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4EA0AAB5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D558C5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D558C5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310C2B6C" w14:textId="77777777" w:rsidR="008074DB" w:rsidRDefault="008074DB" w:rsidP="0080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31.08.49 Терапия</w:t>
      </w:r>
    </w:p>
    <w:p w14:paraId="3AEA99B0" w14:textId="77777777" w:rsidR="008074DB" w:rsidRDefault="008074DB" w:rsidP="00807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Терапия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1FCBC15A" w:rsidR="00587D0E" w:rsidRDefault="00587D0E" w:rsidP="000B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9255B6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22EF242D" w14:textId="6FCB6813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</w:t>
      </w:r>
    </w:p>
    <w:p w14:paraId="4B4B8BE4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2C4296DA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11A1E7B0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0B421126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009899DA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7952F8C3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7F1E565C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49E40706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EE57E8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7F03C5D1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Неотложные состояния в терапии</w:t>
      </w:r>
    </w:p>
    <w:p w14:paraId="2C3713CF" w14:textId="10A10A2B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Б1.В.02 Функциональная диагностика в терапии</w:t>
      </w:r>
    </w:p>
    <w:p w14:paraId="0A5A49FF" w14:textId="0DD88D81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57D93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4D3F443F" w14:textId="4F84E01F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Клиническая фармакология в клинике внутренних болезней</w:t>
      </w:r>
    </w:p>
    <w:p w14:paraId="7087A25C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Б1.В.ДВ.01.02 Онкология, </w:t>
      </w:r>
      <w:proofErr w:type="spellStart"/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канцеропревенция</w:t>
      </w:r>
      <w:proofErr w:type="spellEnd"/>
    </w:p>
    <w:p w14:paraId="617B2238" w14:textId="6AF267DE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Фтизиатрия</w:t>
      </w:r>
    </w:p>
    <w:p w14:paraId="5BAB0E97" w14:textId="6F426720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5B8FCC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6FA84FE3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40A65302" w14:textId="77777777" w:rsidR="00D558C5" w:rsidRPr="00D558C5" w:rsidRDefault="00D558C5" w:rsidP="00D558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D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Паллиативная медицина</w:t>
      </w:r>
    </w:p>
    <w:p w14:paraId="5D0736D7" w14:textId="59876F44" w:rsidR="00D558C5" w:rsidRDefault="00D558C5" w:rsidP="0080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D558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Инфекционные болезни</w:t>
      </w:r>
    </w:p>
    <w:p w14:paraId="78CFACCB" w14:textId="77777777" w:rsidR="00D558C5" w:rsidRDefault="00D558C5" w:rsidP="0080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24EE04" w14:textId="77777777" w:rsidR="00D558C5" w:rsidRDefault="00D558C5" w:rsidP="008074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558C5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B345D"/>
    <w:rsid w:val="00146D63"/>
    <w:rsid w:val="00191F41"/>
    <w:rsid w:val="001A40C1"/>
    <w:rsid w:val="00587D0E"/>
    <w:rsid w:val="006200CD"/>
    <w:rsid w:val="006A067E"/>
    <w:rsid w:val="008074DB"/>
    <w:rsid w:val="008871D1"/>
    <w:rsid w:val="00971805"/>
    <w:rsid w:val="00B22A05"/>
    <w:rsid w:val="00BA40F3"/>
    <w:rsid w:val="00D558C5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2023-10-04T13:20:00Z</dcterms:modified>
</cp:coreProperties>
</file>