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67785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31.02</w:t>
      </w:r>
      <w:r w:rsidR="009A2B36">
        <w:rPr>
          <w:rFonts w:ascii="Times New Roman" w:hAnsi="Times New Roman" w:cs="Times New Roman"/>
          <w:b/>
          <w:sz w:val="28"/>
          <w:szCs w:val="28"/>
        </w:rPr>
        <w:t>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B36">
        <w:rPr>
          <w:rFonts w:ascii="Times New Roman" w:hAnsi="Times New Roman" w:cs="Times New Roman"/>
          <w:b/>
          <w:sz w:val="28"/>
          <w:szCs w:val="28"/>
        </w:rPr>
        <w:t>Лечебное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D92DA9" w:rsidRPr="00283A46" w:rsidRDefault="00660460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9A2B36">
        <w:rPr>
          <w:rFonts w:ascii="Times New Roman" w:hAnsi="Times New Roman" w:cs="Times New Roman"/>
          <w:b/>
          <w:sz w:val="28"/>
          <w:szCs w:val="28"/>
        </w:rPr>
        <w:t>фельдшер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Основы бережливого производства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Методика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сследовательской деятельности и </w:t>
      </w:r>
      <w:r w:rsidRPr="00677850">
        <w:rPr>
          <w:rFonts w:ascii="Times New Roman" w:hAnsi="Times New Roman" w:cs="Times New Roman"/>
          <w:sz w:val="24"/>
          <w:szCs w:val="24"/>
        </w:rPr>
        <w:t>проектной работы в медицине</w:t>
      </w:r>
    </w:p>
    <w:p w:rsid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Анатомия и физиология человека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Основы патологии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Генетика человека с основами медицинской генетики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Основы латинского языка с медицинской терминологией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Основы микробиологии и иммунологии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Здоровый человек и его окружение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Психология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Гигиена и экология человека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за пациентами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Осуществление лечебно-диагностической деятельности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медицинской реабилитации и </w:t>
      </w:r>
      <w:proofErr w:type="spellStart"/>
      <w:r w:rsidRPr="0067785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Осуществление профилактической деятельности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Оказание скорой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помощи в экстренной и </w:t>
      </w:r>
      <w:r w:rsidRPr="00677850">
        <w:rPr>
          <w:rFonts w:ascii="Times New Roman" w:hAnsi="Times New Roman" w:cs="Times New Roman"/>
          <w:sz w:val="24"/>
          <w:szCs w:val="24"/>
        </w:rPr>
        <w:t>неотложной форм</w:t>
      </w:r>
      <w:r>
        <w:rPr>
          <w:rFonts w:ascii="Times New Roman" w:hAnsi="Times New Roman" w:cs="Times New Roman"/>
          <w:sz w:val="24"/>
          <w:szCs w:val="24"/>
        </w:rPr>
        <w:t xml:space="preserve">ах, в том числе вне медицинской </w:t>
      </w:r>
      <w:r w:rsidRPr="00677850">
        <w:rPr>
          <w:rFonts w:ascii="Times New Roman" w:hAnsi="Times New Roman" w:cs="Times New Roman"/>
          <w:sz w:val="24"/>
          <w:szCs w:val="24"/>
        </w:rPr>
        <w:t>организации</w:t>
      </w:r>
    </w:p>
    <w:p w:rsidR="00677850" w:rsidRPr="00677850" w:rsidRDefault="00677850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850">
        <w:rPr>
          <w:rFonts w:ascii="Times New Roman" w:hAnsi="Times New Roman" w:cs="Times New Roman"/>
          <w:sz w:val="24"/>
          <w:szCs w:val="24"/>
        </w:rPr>
        <w:t>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ие организационно-аналитической </w:t>
      </w:r>
      <w:r w:rsidRPr="00677850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9A2B36" w:rsidRPr="00554569" w:rsidRDefault="009A2B36" w:rsidP="006778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2B36" w:rsidRPr="00554569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554569"/>
    <w:rsid w:val="00660460"/>
    <w:rsid w:val="00677850"/>
    <w:rsid w:val="006A067E"/>
    <w:rsid w:val="008871D1"/>
    <w:rsid w:val="00971805"/>
    <w:rsid w:val="009A2B36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8FF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nmr</cp:lastModifiedBy>
  <cp:revision>14</cp:revision>
  <dcterms:created xsi:type="dcterms:W3CDTF">2022-11-08T08:01:00Z</dcterms:created>
  <dcterms:modified xsi:type="dcterms:W3CDTF">2023-10-11T08:24:00Z</dcterms:modified>
</cp:coreProperties>
</file>